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C7" w:rsidRDefault="004333C5">
      <w:pPr>
        <w:pStyle w:val="a5"/>
        <w:widowControl/>
        <w:spacing w:beforeAutospacing="0" w:afterAutospacing="0" w:line="580" w:lineRule="exact"/>
        <w:ind w:right="640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黑体"/>
          <w:sz w:val="32"/>
          <w:szCs w:val="32"/>
        </w:rPr>
        <w:t>附件</w:t>
      </w:r>
    </w:p>
    <w:p w:rsidR="00A802C7" w:rsidRDefault="004333C5">
      <w:pPr>
        <w:pStyle w:val="a5"/>
        <w:widowControl/>
        <w:adjustRightInd w:val="0"/>
        <w:snapToGrid w:val="0"/>
        <w:spacing w:beforeAutospacing="0" w:afterAutospacing="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成都市</w:t>
      </w:r>
      <w:proofErr w:type="gramStart"/>
      <w:r>
        <w:rPr>
          <w:rFonts w:ascii="Times New Roman" w:eastAsia="方正小标宋简体" w:hAnsi="Times New Roman"/>
          <w:sz w:val="36"/>
          <w:szCs w:val="36"/>
        </w:rPr>
        <w:t>青白江</w:t>
      </w:r>
      <w:proofErr w:type="gramEnd"/>
      <w:r>
        <w:rPr>
          <w:rFonts w:ascii="Times New Roman" w:eastAsia="方正小标宋简体" w:hAnsi="Times New Roman"/>
          <w:sz w:val="36"/>
          <w:szCs w:val="36"/>
        </w:rPr>
        <w:t>区国际贸易和现代物流发展局</w:t>
      </w:r>
    </w:p>
    <w:p w:rsidR="00A802C7" w:rsidRDefault="004333C5">
      <w:pPr>
        <w:pStyle w:val="a5"/>
        <w:widowControl/>
        <w:adjustRightInd w:val="0"/>
        <w:snapToGrid w:val="0"/>
        <w:spacing w:beforeAutospacing="0" w:afterAutospacing="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2020</w:t>
      </w:r>
      <w:r>
        <w:rPr>
          <w:rFonts w:ascii="Times New Roman" w:eastAsia="方正小标宋简体" w:hAnsi="Times New Roman"/>
          <w:sz w:val="36"/>
          <w:szCs w:val="36"/>
        </w:rPr>
        <w:t>年面向社会公开招聘专业人才</w:t>
      </w:r>
      <w:r>
        <w:rPr>
          <w:rFonts w:ascii="Times New Roman" w:eastAsia="方正小标宋简体" w:hAnsi="Times New Roman" w:hint="eastAsia"/>
          <w:sz w:val="36"/>
          <w:szCs w:val="36"/>
        </w:rPr>
        <w:t>及业务辅助人员综合考核</w:t>
      </w:r>
      <w:r>
        <w:rPr>
          <w:rFonts w:ascii="Times New Roman" w:eastAsia="方正小标宋简体" w:hAnsi="Times New Roman"/>
          <w:sz w:val="36"/>
          <w:szCs w:val="36"/>
        </w:rPr>
        <w:t>成绩及进入体检人员名单</w:t>
      </w:r>
    </w:p>
    <w:p w:rsidR="00A802C7" w:rsidRDefault="00A802C7">
      <w:pPr>
        <w:jc w:val="center"/>
        <w:rPr>
          <w:rFonts w:ascii="Times New Roman" w:eastAsia="黑体" w:hAnsi="黑体" w:cs="Times New Roman"/>
          <w:kern w:val="0"/>
          <w:sz w:val="32"/>
          <w:szCs w:val="32"/>
        </w:rPr>
      </w:pPr>
    </w:p>
    <w:p w:rsidR="00A802C7" w:rsidRDefault="004333C5">
      <w:pPr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黑体" w:cs="Times New Roman" w:hint="eastAsia"/>
          <w:kern w:val="0"/>
          <w:sz w:val="32"/>
          <w:szCs w:val="32"/>
        </w:rPr>
        <w:t>口岸服务</w:t>
      </w:r>
      <w:r>
        <w:rPr>
          <w:rFonts w:ascii="Times New Roman" w:eastAsia="黑体" w:hAnsi="黑体" w:cs="Times New Roman"/>
          <w:kern w:val="0"/>
          <w:sz w:val="32"/>
          <w:szCs w:val="32"/>
        </w:rPr>
        <w:t>岗</w:t>
      </w:r>
    </w:p>
    <w:tbl>
      <w:tblPr>
        <w:tblW w:w="7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384"/>
        <w:gridCol w:w="1266"/>
        <w:gridCol w:w="1267"/>
        <w:gridCol w:w="1000"/>
        <w:gridCol w:w="1416"/>
      </w:tblGrid>
      <w:tr w:rsidR="00A802C7">
        <w:trPr>
          <w:cantSplit/>
          <w:trHeight w:val="340"/>
          <w:jc w:val="center"/>
        </w:trPr>
        <w:tc>
          <w:tcPr>
            <w:tcW w:w="1203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笔试</w:t>
            </w:r>
            <w:r>
              <w:rPr>
                <w:rStyle w:val="font11"/>
                <w:rFonts w:hint="eastAsia"/>
                <w:sz w:val="32"/>
                <w:szCs w:val="32"/>
              </w:rPr>
              <w:t>折合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sz w:val="32"/>
                <w:szCs w:val="32"/>
              </w:rPr>
              <w:t>成绩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面试</w:t>
            </w:r>
            <w:r>
              <w:rPr>
                <w:rStyle w:val="font11"/>
                <w:rFonts w:hint="eastAsia"/>
                <w:sz w:val="32"/>
                <w:szCs w:val="32"/>
              </w:rPr>
              <w:t>折合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sz w:val="32"/>
                <w:szCs w:val="32"/>
              </w:rPr>
              <w:t>成绩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总成绩</w:t>
            </w:r>
          </w:p>
        </w:tc>
        <w:tc>
          <w:tcPr>
            <w:tcW w:w="1000" w:type="dxa"/>
            <w:vAlign w:val="center"/>
          </w:tcPr>
          <w:p w:rsidR="00A802C7" w:rsidRDefault="004333C5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排名</w:t>
            </w:r>
          </w:p>
        </w:tc>
        <w:tc>
          <w:tcPr>
            <w:tcW w:w="1416" w:type="dxa"/>
            <w:vAlign w:val="center"/>
          </w:tcPr>
          <w:p w:rsidR="00A802C7" w:rsidRDefault="004333C5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是否进入体检</w:t>
            </w:r>
          </w:p>
        </w:tc>
      </w:tr>
      <w:tr w:rsidR="00A802C7">
        <w:trPr>
          <w:cantSplit/>
          <w:trHeight w:val="340"/>
          <w:jc w:val="center"/>
        </w:trPr>
        <w:tc>
          <w:tcPr>
            <w:tcW w:w="1203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严 军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28.00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52.10 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80.10</w:t>
            </w:r>
          </w:p>
        </w:tc>
        <w:tc>
          <w:tcPr>
            <w:tcW w:w="1000" w:type="dxa"/>
            <w:vAlign w:val="center"/>
          </w:tcPr>
          <w:p w:rsidR="00A802C7" w:rsidRDefault="004333C5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 w:rsidR="00A802C7" w:rsidRDefault="004333C5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是</w:t>
            </w:r>
          </w:p>
        </w:tc>
      </w:tr>
      <w:tr w:rsidR="00A802C7">
        <w:trPr>
          <w:cantSplit/>
          <w:trHeight w:val="340"/>
          <w:jc w:val="center"/>
        </w:trPr>
        <w:tc>
          <w:tcPr>
            <w:tcW w:w="1203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吴芙容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29.20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49.80 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79.00 </w:t>
            </w:r>
          </w:p>
        </w:tc>
        <w:tc>
          <w:tcPr>
            <w:tcW w:w="1000" w:type="dxa"/>
            <w:vAlign w:val="center"/>
          </w:tcPr>
          <w:p w:rsidR="00A802C7" w:rsidRDefault="004333C5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16" w:type="dxa"/>
            <w:vAlign w:val="center"/>
          </w:tcPr>
          <w:p w:rsidR="00A802C7" w:rsidRDefault="004333C5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否</w:t>
            </w:r>
          </w:p>
        </w:tc>
      </w:tr>
      <w:tr w:rsidR="00A802C7">
        <w:trPr>
          <w:cantSplit/>
          <w:trHeight w:val="340"/>
          <w:jc w:val="center"/>
        </w:trPr>
        <w:tc>
          <w:tcPr>
            <w:tcW w:w="1203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王一萱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30.80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47.70 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78.50 </w:t>
            </w:r>
          </w:p>
        </w:tc>
        <w:tc>
          <w:tcPr>
            <w:tcW w:w="1000" w:type="dxa"/>
            <w:vAlign w:val="center"/>
          </w:tcPr>
          <w:p w:rsidR="00A802C7" w:rsidRDefault="004333C5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416" w:type="dxa"/>
            <w:vAlign w:val="center"/>
          </w:tcPr>
          <w:p w:rsidR="00A802C7" w:rsidRDefault="004333C5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否</w:t>
            </w:r>
          </w:p>
        </w:tc>
      </w:tr>
      <w:tr w:rsidR="00A802C7">
        <w:trPr>
          <w:cantSplit/>
          <w:trHeight w:val="340"/>
          <w:jc w:val="center"/>
        </w:trPr>
        <w:tc>
          <w:tcPr>
            <w:tcW w:w="1203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黄  捷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31.20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46.70 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77.90 </w:t>
            </w:r>
          </w:p>
        </w:tc>
        <w:tc>
          <w:tcPr>
            <w:tcW w:w="1000" w:type="dxa"/>
            <w:vAlign w:val="center"/>
          </w:tcPr>
          <w:p w:rsidR="00A802C7" w:rsidRDefault="004333C5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16" w:type="dxa"/>
            <w:vAlign w:val="center"/>
          </w:tcPr>
          <w:p w:rsidR="00A802C7" w:rsidRDefault="004333C5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否</w:t>
            </w:r>
          </w:p>
        </w:tc>
      </w:tr>
      <w:tr w:rsidR="00A802C7">
        <w:trPr>
          <w:cantSplit/>
          <w:trHeight w:val="340"/>
          <w:jc w:val="center"/>
        </w:trPr>
        <w:tc>
          <w:tcPr>
            <w:tcW w:w="1203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魏彩霞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28.40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45.40 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73.80 </w:t>
            </w:r>
          </w:p>
        </w:tc>
        <w:tc>
          <w:tcPr>
            <w:tcW w:w="1000" w:type="dxa"/>
            <w:vAlign w:val="center"/>
          </w:tcPr>
          <w:p w:rsidR="00A802C7" w:rsidRDefault="004333C5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416" w:type="dxa"/>
            <w:vAlign w:val="center"/>
          </w:tcPr>
          <w:p w:rsidR="00A802C7" w:rsidRDefault="004333C5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否</w:t>
            </w:r>
          </w:p>
        </w:tc>
      </w:tr>
    </w:tbl>
    <w:p w:rsidR="00A802C7" w:rsidRDefault="004333C5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A802C7" w:rsidRDefault="004333C5">
      <w:pPr>
        <w:pStyle w:val="a5"/>
        <w:widowControl/>
        <w:spacing w:beforeAutospacing="0" w:afterAutospacing="0" w:line="580" w:lineRule="exact"/>
        <w:ind w:right="640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lastRenderedPageBreak/>
        <w:t>国际贸易</w:t>
      </w:r>
      <w:r>
        <w:rPr>
          <w:rFonts w:ascii="Times New Roman" w:eastAsia="黑体" w:hAnsi="黑体"/>
          <w:sz w:val="32"/>
          <w:szCs w:val="32"/>
        </w:rPr>
        <w:t>岗</w:t>
      </w:r>
    </w:p>
    <w:tbl>
      <w:tblPr>
        <w:tblW w:w="7587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405"/>
        <w:gridCol w:w="1445"/>
        <w:gridCol w:w="1125"/>
        <w:gridCol w:w="966"/>
        <w:gridCol w:w="1459"/>
      </w:tblGrid>
      <w:tr w:rsidR="00A802C7">
        <w:trPr>
          <w:trHeight w:val="420"/>
          <w:jc w:val="center"/>
        </w:trPr>
        <w:tc>
          <w:tcPr>
            <w:tcW w:w="1187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笔试折合成绩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面试折合成绩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总成绩</w:t>
            </w:r>
          </w:p>
        </w:tc>
        <w:tc>
          <w:tcPr>
            <w:tcW w:w="96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排名</w:t>
            </w:r>
          </w:p>
        </w:tc>
        <w:tc>
          <w:tcPr>
            <w:tcW w:w="1459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是否进入体检</w:t>
            </w:r>
          </w:p>
        </w:tc>
      </w:tr>
      <w:tr w:rsidR="00A802C7">
        <w:trPr>
          <w:trHeight w:val="420"/>
          <w:jc w:val="center"/>
        </w:trPr>
        <w:tc>
          <w:tcPr>
            <w:tcW w:w="1187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刘思豪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35.60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51.40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87.00 </w:t>
            </w:r>
          </w:p>
        </w:tc>
        <w:tc>
          <w:tcPr>
            <w:tcW w:w="96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59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A802C7">
        <w:trPr>
          <w:trHeight w:val="420"/>
          <w:jc w:val="center"/>
        </w:trPr>
        <w:tc>
          <w:tcPr>
            <w:tcW w:w="1187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左杰仁</w:t>
            </w:r>
            <w:proofErr w:type="gramEnd"/>
          </w:p>
        </w:tc>
        <w:tc>
          <w:tcPr>
            <w:tcW w:w="140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33.20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50.60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83.80 </w:t>
            </w:r>
          </w:p>
        </w:tc>
        <w:tc>
          <w:tcPr>
            <w:tcW w:w="96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59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</w:tr>
      <w:tr w:rsidR="00A802C7">
        <w:trPr>
          <w:trHeight w:val="420"/>
          <w:jc w:val="center"/>
        </w:trPr>
        <w:tc>
          <w:tcPr>
            <w:tcW w:w="1187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覃小棋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32.80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49.20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82.00 </w:t>
            </w:r>
          </w:p>
        </w:tc>
        <w:tc>
          <w:tcPr>
            <w:tcW w:w="96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59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</w:tr>
      <w:tr w:rsidR="00A802C7">
        <w:trPr>
          <w:trHeight w:val="420"/>
          <w:jc w:val="center"/>
        </w:trPr>
        <w:tc>
          <w:tcPr>
            <w:tcW w:w="1187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贺雪梅</w:t>
            </w:r>
            <w:proofErr w:type="gramEnd"/>
          </w:p>
        </w:tc>
        <w:tc>
          <w:tcPr>
            <w:tcW w:w="140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31.20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48.00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79.20 </w:t>
            </w:r>
          </w:p>
        </w:tc>
        <w:tc>
          <w:tcPr>
            <w:tcW w:w="96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59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</w:tr>
      <w:tr w:rsidR="00A802C7">
        <w:trPr>
          <w:trHeight w:val="420"/>
          <w:jc w:val="center"/>
        </w:trPr>
        <w:tc>
          <w:tcPr>
            <w:tcW w:w="1187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赵  萍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30.40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47.70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righ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78.10</w:t>
            </w:r>
          </w:p>
        </w:tc>
        <w:tc>
          <w:tcPr>
            <w:tcW w:w="96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59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</w:tr>
      <w:tr w:rsidR="00A802C7">
        <w:trPr>
          <w:trHeight w:val="420"/>
          <w:jc w:val="center"/>
        </w:trPr>
        <w:tc>
          <w:tcPr>
            <w:tcW w:w="1187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贺孟何</w:t>
            </w:r>
            <w:proofErr w:type="gramEnd"/>
          </w:p>
        </w:tc>
        <w:tc>
          <w:tcPr>
            <w:tcW w:w="140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29.20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48.00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77.20 </w:t>
            </w:r>
          </w:p>
        </w:tc>
        <w:tc>
          <w:tcPr>
            <w:tcW w:w="96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59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</w:tr>
      <w:tr w:rsidR="00A802C7">
        <w:trPr>
          <w:trHeight w:val="420"/>
          <w:jc w:val="center"/>
        </w:trPr>
        <w:tc>
          <w:tcPr>
            <w:tcW w:w="1187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王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祺</w:t>
            </w:r>
            <w:proofErr w:type="gramEnd"/>
          </w:p>
        </w:tc>
        <w:tc>
          <w:tcPr>
            <w:tcW w:w="140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27.60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48.90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76.50 </w:t>
            </w:r>
          </w:p>
        </w:tc>
        <w:tc>
          <w:tcPr>
            <w:tcW w:w="96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59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</w:tr>
    </w:tbl>
    <w:p w:rsidR="00A802C7" w:rsidRDefault="00A802C7">
      <w:pPr>
        <w:widowControl/>
        <w:jc w:val="center"/>
        <w:textAlignment w:val="center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</w:rPr>
      </w:pPr>
    </w:p>
    <w:p w:rsidR="00A802C7" w:rsidRDefault="004333C5">
      <w:pPr>
        <w:widowControl/>
        <w:jc w:val="left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br w:type="page"/>
      </w:r>
    </w:p>
    <w:p w:rsidR="00A802C7" w:rsidRDefault="004333C5">
      <w:pPr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黑体" w:cs="Times New Roman" w:hint="eastAsia"/>
          <w:kern w:val="0"/>
          <w:sz w:val="32"/>
          <w:szCs w:val="32"/>
        </w:rPr>
        <w:lastRenderedPageBreak/>
        <w:t>对外经贸关系</w:t>
      </w:r>
      <w:r>
        <w:rPr>
          <w:rFonts w:ascii="Times New Roman" w:eastAsia="黑体" w:hAnsi="黑体" w:cs="Times New Roman"/>
          <w:kern w:val="0"/>
          <w:sz w:val="32"/>
          <w:szCs w:val="32"/>
        </w:rPr>
        <w:t>岗</w:t>
      </w:r>
    </w:p>
    <w:tbl>
      <w:tblPr>
        <w:tblW w:w="7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405"/>
        <w:gridCol w:w="1411"/>
        <w:gridCol w:w="1181"/>
        <w:gridCol w:w="936"/>
        <w:gridCol w:w="1416"/>
      </w:tblGrid>
      <w:tr w:rsidR="00A802C7">
        <w:trPr>
          <w:trHeight w:val="420"/>
          <w:jc w:val="center"/>
        </w:trPr>
        <w:tc>
          <w:tcPr>
            <w:tcW w:w="1187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笔试折合成绩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面试折合成绩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总成绩</w:t>
            </w:r>
          </w:p>
        </w:tc>
        <w:tc>
          <w:tcPr>
            <w:tcW w:w="93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排名</w:t>
            </w:r>
          </w:p>
        </w:tc>
        <w:tc>
          <w:tcPr>
            <w:tcW w:w="141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是否进入体检</w:t>
            </w:r>
          </w:p>
        </w:tc>
      </w:tr>
      <w:tr w:rsidR="00A802C7">
        <w:trPr>
          <w:trHeight w:val="420"/>
          <w:jc w:val="center"/>
        </w:trPr>
        <w:tc>
          <w:tcPr>
            <w:tcW w:w="1187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王丽君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30.80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44.90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75.70 </w:t>
            </w:r>
          </w:p>
        </w:tc>
        <w:tc>
          <w:tcPr>
            <w:tcW w:w="93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</w:tr>
      <w:tr w:rsidR="00A802C7">
        <w:trPr>
          <w:trHeight w:val="420"/>
          <w:jc w:val="center"/>
        </w:trPr>
        <w:tc>
          <w:tcPr>
            <w:tcW w:w="1187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朱  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29.60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45.90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75.50 </w:t>
            </w:r>
          </w:p>
        </w:tc>
        <w:tc>
          <w:tcPr>
            <w:tcW w:w="93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</w:tr>
      <w:tr w:rsidR="00A802C7">
        <w:trPr>
          <w:trHeight w:val="420"/>
          <w:jc w:val="center"/>
        </w:trPr>
        <w:tc>
          <w:tcPr>
            <w:tcW w:w="1187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王  爽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30.80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44.50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75.30 </w:t>
            </w:r>
          </w:p>
        </w:tc>
        <w:tc>
          <w:tcPr>
            <w:tcW w:w="93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</w:tr>
      <w:tr w:rsidR="00A802C7">
        <w:trPr>
          <w:trHeight w:val="420"/>
          <w:jc w:val="center"/>
        </w:trPr>
        <w:tc>
          <w:tcPr>
            <w:tcW w:w="1187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彭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 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29.60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44.50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74.10 </w:t>
            </w:r>
          </w:p>
        </w:tc>
        <w:tc>
          <w:tcPr>
            <w:tcW w:w="93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1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</w:tr>
    </w:tbl>
    <w:p w:rsidR="00A802C7" w:rsidRDefault="00A802C7">
      <w:pPr>
        <w:widowControl/>
        <w:jc w:val="center"/>
        <w:textAlignment w:val="center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</w:rPr>
      </w:pPr>
    </w:p>
    <w:p w:rsidR="00A802C7" w:rsidRDefault="004333C5">
      <w:pPr>
        <w:widowControl/>
        <w:jc w:val="left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br w:type="page"/>
      </w:r>
    </w:p>
    <w:p w:rsidR="00A802C7" w:rsidRDefault="004333C5">
      <w:pPr>
        <w:jc w:val="center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黑体" w:cs="Times New Roman" w:hint="eastAsia"/>
          <w:sz w:val="32"/>
          <w:szCs w:val="40"/>
        </w:rPr>
        <w:lastRenderedPageBreak/>
        <w:t>业务辅助</w:t>
      </w:r>
      <w:r>
        <w:rPr>
          <w:rFonts w:ascii="Times New Roman" w:eastAsia="黑体" w:hAnsi="黑体" w:cs="Times New Roman"/>
          <w:sz w:val="32"/>
          <w:szCs w:val="40"/>
        </w:rPr>
        <w:t>岗</w:t>
      </w:r>
    </w:p>
    <w:tbl>
      <w:tblPr>
        <w:tblW w:w="7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372"/>
        <w:gridCol w:w="1395"/>
        <w:gridCol w:w="1197"/>
        <w:gridCol w:w="936"/>
        <w:gridCol w:w="1416"/>
      </w:tblGrid>
      <w:tr w:rsidR="00A802C7">
        <w:trPr>
          <w:trHeight w:val="420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笔试折合成绩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面试折合成绩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总成绩</w:t>
            </w:r>
          </w:p>
        </w:tc>
        <w:tc>
          <w:tcPr>
            <w:tcW w:w="93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排名</w:t>
            </w:r>
          </w:p>
        </w:tc>
        <w:tc>
          <w:tcPr>
            <w:tcW w:w="141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是否进入体检</w:t>
            </w:r>
          </w:p>
        </w:tc>
      </w:tr>
      <w:tr w:rsidR="00A802C7">
        <w:trPr>
          <w:trHeight w:val="420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龚大海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32.00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50.50 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82.50 </w:t>
            </w:r>
          </w:p>
        </w:tc>
        <w:tc>
          <w:tcPr>
            <w:tcW w:w="93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A802C7">
        <w:trPr>
          <w:trHeight w:val="420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刘红梅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33.20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46.10 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79.30 </w:t>
            </w:r>
          </w:p>
        </w:tc>
        <w:tc>
          <w:tcPr>
            <w:tcW w:w="93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</w:tr>
      <w:tr w:rsidR="00A802C7">
        <w:trPr>
          <w:trHeight w:val="420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谭林胜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30.40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48.40 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78.80 </w:t>
            </w:r>
          </w:p>
        </w:tc>
        <w:tc>
          <w:tcPr>
            <w:tcW w:w="93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</w:tr>
      <w:tr w:rsidR="00A802C7">
        <w:trPr>
          <w:trHeight w:val="420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宿林红</w:t>
            </w:r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30.80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47.40 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78.20 </w:t>
            </w:r>
          </w:p>
        </w:tc>
        <w:tc>
          <w:tcPr>
            <w:tcW w:w="93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1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</w:tr>
      <w:tr w:rsidR="00A802C7">
        <w:trPr>
          <w:trHeight w:val="420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赖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28.80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48.30 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77.10 </w:t>
            </w:r>
          </w:p>
        </w:tc>
        <w:tc>
          <w:tcPr>
            <w:tcW w:w="93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16" w:type="dxa"/>
            <w:vAlign w:val="center"/>
          </w:tcPr>
          <w:p w:rsidR="00A802C7" w:rsidRDefault="004333C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</w:tr>
    </w:tbl>
    <w:p w:rsidR="00A802C7" w:rsidRDefault="00A802C7">
      <w:pPr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A802C7" w:rsidRDefault="00A802C7">
      <w:pPr>
        <w:pStyle w:val="a5"/>
        <w:widowControl/>
        <w:spacing w:beforeAutospacing="0" w:afterAutospacing="0" w:line="580" w:lineRule="exact"/>
        <w:rPr>
          <w:rFonts w:ascii="Times New Roman" w:eastAsia="方正仿宋简体" w:hAnsi="Times New Roman"/>
          <w:color w:val="000000"/>
          <w:kern w:val="2"/>
          <w:sz w:val="32"/>
          <w:szCs w:val="32"/>
        </w:rPr>
      </w:pPr>
    </w:p>
    <w:sectPr w:rsidR="00A802C7" w:rsidSect="00A802C7">
      <w:pgSz w:w="11906" w:h="16838"/>
      <w:pgMar w:top="1701" w:right="147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C5" w:rsidRDefault="004333C5" w:rsidP="004333C5">
      <w:r>
        <w:separator/>
      </w:r>
    </w:p>
  </w:endnote>
  <w:endnote w:type="continuationSeparator" w:id="0">
    <w:p w:rsidR="004333C5" w:rsidRDefault="004333C5" w:rsidP="0043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C5" w:rsidRDefault="004333C5" w:rsidP="004333C5">
      <w:r>
        <w:separator/>
      </w:r>
    </w:p>
  </w:footnote>
  <w:footnote w:type="continuationSeparator" w:id="0">
    <w:p w:rsidR="004333C5" w:rsidRDefault="004333C5" w:rsidP="0043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19318B3C-151A-476D-99C4-075561CCCFFE}" w:val="Kx5AvRjopXOz4ql/Em=9nt0VkDBY6scHdub3ryZ+GULfQIWha8eigJPw7NFMSC2T1"/>
    <w:docVar w:name="{76301154-AA35-4087-9B33-1E1641CE42D1}" w:val="yMVdYr68hgm/wRXtFx=nBOP4bo5WND1LAZIj3Kcq+7a0eTQ9uzUlCpEGHvJSkifs2"/>
    <w:docVar w:name="DocumentID" w:val="{BC87C8CD-9271-4C72-BC46-09883C4BAE1B}_1"/>
  </w:docVars>
  <w:rsids>
    <w:rsidRoot w:val="001D1833"/>
    <w:rsid w:val="00002A1E"/>
    <w:rsid w:val="00115957"/>
    <w:rsid w:val="001D1833"/>
    <w:rsid w:val="00363BE5"/>
    <w:rsid w:val="00415A20"/>
    <w:rsid w:val="004333C5"/>
    <w:rsid w:val="004C6DD7"/>
    <w:rsid w:val="004E509B"/>
    <w:rsid w:val="0053235F"/>
    <w:rsid w:val="005C6235"/>
    <w:rsid w:val="005D1ABF"/>
    <w:rsid w:val="005F2E15"/>
    <w:rsid w:val="00630331"/>
    <w:rsid w:val="006705B1"/>
    <w:rsid w:val="0075674E"/>
    <w:rsid w:val="007B3DE4"/>
    <w:rsid w:val="008173FF"/>
    <w:rsid w:val="0082163C"/>
    <w:rsid w:val="008B47E1"/>
    <w:rsid w:val="008D33DD"/>
    <w:rsid w:val="009058B1"/>
    <w:rsid w:val="00A802C7"/>
    <w:rsid w:val="00AB553A"/>
    <w:rsid w:val="00B61025"/>
    <w:rsid w:val="00B76A1E"/>
    <w:rsid w:val="00C476B5"/>
    <w:rsid w:val="00CA6806"/>
    <w:rsid w:val="00CD13D1"/>
    <w:rsid w:val="00DE3FC3"/>
    <w:rsid w:val="00E27CD0"/>
    <w:rsid w:val="00ED1FF5"/>
    <w:rsid w:val="00ED5875"/>
    <w:rsid w:val="00F47243"/>
    <w:rsid w:val="00FB7559"/>
    <w:rsid w:val="00FD3FBA"/>
    <w:rsid w:val="03383CFD"/>
    <w:rsid w:val="04F5241E"/>
    <w:rsid w:val="15225EBE"/>
    <w:rsid w:val="170B3B5D"/>
    <w:rsid w:val="1A8B07A3"/>
    <w:rsid w:val="1BF37D33"/>
    <w:rsid w:val="1C2C5902"/>
    <w:rsid w:val="1EB274D0"/>
    <w:rsid w:val="25507073"/>
    <w:rsid w:val="260950F5"/>
    <w:rsid w:val="2FDF79D4"/>
    <w:rsid w:val="32A94DDB"/>
    <w:rsid w:val="3EB448D7"/>
    <w:rsid w:val="3FAA33DF"/>
    <w:rsid w:val="5114629C"/>
    <w:rsid w:val="554A427F"/>
    <w:rsid w:val="5C154E14"/>
    <w:rsid w:val="5EE77EC8"/>
    <w:rsid w:val="717B0AA3"/>
    <w:rsid w:val="79502173"/>
    <w:rsid w:val="7DAF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2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802C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80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80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802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rsid w:val="00A802C7"/>
    <w:rPr>
      <w:b/>
    </w:rPr>
  </w:style>
  <w:style w:type="character" w:styleId="a7">
    <w:name w:val="Hyperlink"/>
    <w:basedOn w:val="a0"/>
    <w:qFormat/>
    <w:rsid w:val="00A802C7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A802C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802C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qFormat/>
    <w:rsid w:val="00A802C7"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A802C7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2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802C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80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80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802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rsid w:val="00A802C7"/>
    <w:rPr>
      <w:b/>
    </w:rPr>
  </w:style>
  <w:style w:type="character" w:styleId="a7">
    <w:name w:val="Hyperlink"/>
    <w:basedOn w:val="a0"/>
    <w:qFormat/>
    <w:rsid w:val="00A802C7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A802C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802C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qFormat/>
    <w:rsid w:val="00A802C7"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A802C7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李雨霜</cp:lastModifiedBy>
  <cp:revision>3</cp:revision>
  <cp:lastPrinted>2019-06-10T07:05:00Z</cp:lastPrinted>
  <dcterms:created xsi:type="dcterms:W3CDTF">2020-04-11T10:43:00Z</dcterms:created>
  <dcterms:modified xsi:type="dcterms:W3CDTF">2020-04-11T10:44:00Z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