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诚信承诺书</w:t>
      </w:r>
    </w:p>
    <w:p>
      <w:pPr>
        <w:jc w:val="center"/>
        <w:rPr>
          <w:sz w:val="32"/>
          <w:szCs w:val="32"/>
        </w:rPr>
      </w:pPr>
    </w:p>
    <w:p>
      <w:pPr>
        <w:spacing w:line="580" w:lineRule="atLeast"/>
        <w:ind w:firstLine="640" w:firstLineChars="2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本人</w:t>
      </w:r>
      <w:r>
        <w:rPr>
          <w:rFonts w:hint="eastAsia" w:ascii="方正仿宋简体" w:hAnsi="仿宋" w:eastAsia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仿宋" w:eastAsia="方正仿宋简体"/>
          <w:sz w:val="32"/>
          <w:szCs w:val="32"/>
        </w:rPr>
        <w:t>（身份证号码：</w:t>
      </w:r>
      <w:r>
        <w:rPr>
          <w:rFonts w:hint="eastAsia" w:ascii="方正仿宋简体" w:hAnsi="仿宋" w:eastAsia="方正仿宋简体"/>
          <w:sz w:val="32"/>
          <w:szCs w:val="32"/>
          <w:u w:val="single"/>
        </w:rPr>
        <w:t xml:space="preserve">    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 ），参加成都市青白江区202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hAnsi="仿宋" w:eastAsia="方正仿宋简体"/>
          <w:sz w:val="32"/>
          <w:szCs w:val="32"/>
        </w:rPr>
        <w:t>年面向社会公开招聘事业单位工作人员考试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（报考岗位</w:t>
      </w:r>
      <w:r>
        <w:rPr>
          <w:rFonts w:hint="eastAsia" w:ascii="方正仿宋简体" w:hAnsi="仿宋" w:eastAsia="方正仿宋简体"/>
          <w:sz w:val="32"/>
          <w:szCs w:val="32"/>
          <w:u w:val="single"/>
        </w:rPr>
        <w:t xml:space="preserve">        </w:t>
      </w:r>
      <w:bookmarkStart w:id="0" w:name="_GoBack"/>
      <w:bookmarkEnd w:id="0"/>
      <w:r>
        <w:rPr>
          <w:rFonts w:hint="eastAsia" w:ascii="方正仿宋简体" w:hAnsi="仿宋" w:eastAsia="方正仿宋简体"/>
          <w:sz w:val="32"/>
          <w:szCs w:val="32"/>
          <w:u w:val="none"/>
          <w:lang w:eastAsia="zh-CN"/>
        </w:rPr>
        <w:t>岗位代码</w:t>
      </w:r>
      <w:r>
        <w:rPr>
          <w:rFonts w:hint="eastAsia" w:ascii="方正仿宋简体" w:hAnsi="仿宋" w:eastAsia="方正仿宋简体"/>
          <w:sz w:val="32"/>
          <w:szCs w:val="32"/>
          <w:u w:val="single"/>
          <w:lang w:eastAsia="zh-CN"/>
        </w:rPr>
        <w:t>：</w:t>
      </w:r>
      <w:r>
        <w:rPr>
          <w:rFonts w:hint="eastAsia" w:ascii="方正仿宋简体" w:hAnsi="仿宋" w:eastAsia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仿宋" w:eastAsia="方正仿宋简体"/>
          <w:sz w:val="32"/>
          <w:szCs w:val="32"/>
          <w:u w:val="none"/>
          <w:lang w:val="en-US" w:eastAsia="zh-CN"/>
        </w:rPr>
        <w:t>），</w:t>
      </w:r>
      <w:r>
        <w:rPr>
          <w:rFonts w:hint="eastAsia" w:ascii="方正仿宋简体" w:hAnsi="仿宋" w:eastAsia="方正仿宋简体"/>
          <w:sz w:val="32"/>
          <w:szCs w:val="32"/>
        </w:rPr>
        <w:t>所提供的应聘资格审查资料真实、准确，且未享受过退役大学生士兵</w:t>
      </w:r>
      <w:r>
        <w:rPr>
          <w:rFonts w:hint="eastAsia" w:ascii="方正仿宋简体" w:eastAsia="方正仿宋简体"/>
          <w:sz w:val="32"/>
          <w:szCs w:val="32"/>
        </w:rPr>
        <w:t>和</w:t>
      </w:r>
      <w:r>
        <w:rPr>
          <w:rFonts w:ascii="方正仿宋简体" w:eastAsia="方正仿宋简体"/>
          <w:sz w:val="32"/>
          <w:szCs w:val="32"/>
        </w:rPr>
        <w:t>基层服务项目政策被机关或事业单位录（聘）用</w:t>
      </w:r>
      <w:r>
        <w:rPr>
          <w:rFonts w:hint="eastAsia" w:ascii="方正仿宋简体" w:hAnsi="仿宋" w:eastAsia="方正仿宋简体"/>
          <w:sz w:val="32"/>
          <w:szCs w:val="32"/>
        </w:rPr>
        <w:t>，特此承诺。</w:t>
      </w:r>
    </w:p>
    <w:p>
      <w:pPr>
        <w:spacing w:line="580" w:lineRule="atLeast"/>
        <w:rPr>
          <w:rFonts w:ascii="方正仿宋简体" w:hAnsi="仿宋" w:eastAsia="方正仿宋简体"/>
          <w:sz w:val="32"/>
          <w:szCs w:val="32"/>
        </w:rPr>
      </w:pPr>
    </w:p>
    <w:p>
      <w:pPr>
        <w:spacing w:line="580" w:lineRule="atLeast"/>
        <w:rPr>
          <w:rFonts w:ascii="方正仿宋简体" w:hAnsi="仿宋" w:eastAsia="方正仿宋简体"/>
          <w:sz w:val="32"/>
          <w:szCs w:val="32"/>
        </w:rPr>
      </w:pPr>
    </w:p>
    <w:p>
      <w:pPr>
        <w:spacing w:line="580" w:lineRule="atLeast"/>
        <w:ind w:firstLine="4320" w:firstLineChars="135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承诺人（</w:t>
      </w:r>
      <w:r>
        <w:rPr>
          <w:rFonts w:hint="eastAsia" w:ascii="方正仿宋简体" w:hAnsi="仿宋" w:eastAsia="方正仿宋简体"/>
          <w:sz w:val="32"/>
          <w:szCs w:val="32"/>
          <w:lang w:eastAsia="zh-CN"/>
        </w:rPr>
        <w:t>签名</w:t>
      </w:r>
      <w:r>
        <w:rPr>
          <w:rFonts w:hint="eastAsia" w:ascii="方正仿宋简体" w:hAnsi="仿宋" w:eastAsia="方正仿宋简体"/>
          <w:sz w:val="32"/>
          <w:szCs w:val="32"/>
        </w:rPr>
        <w:t>捺印）：</w:t>
      </w:r>
    </w:p>
    <w:p>
      <w:pPr>
        <w:spacing w:line="580" w:lineRule="atLeast"/>
        <w:ind w:firstLine="4800" w:firstLineChars="15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年   月   日</w:t>
      </w: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特别提示：《成都市事业单位公开招聘工作人员办法》（成人社发〔20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/>
          <w:sz w:val="28"/>
          <w:szCs w:val="28"/>
        </w:rPr>
        <w:t>号）</w:t>
      </w:r>
      <w:r>
        <w:rPr>
          <w:rFonts w:ascii="仿宋" w:hAnsi="仿宋" w:eastAsia="仿宋"/>
          <w:sz w:val="28"/>
          <w:szCs w:val="28"/>
        </w:rPr>
        <w:t>第五十条</w:t>
      </w:r>
      <w:r>
        <w:rPr>
          <w:rFonts w:hint="eastAsia" w:ascii="仿宋" w:hAnsi="仿宋" w:eastAsia="仿宋"/>
          <w:sz w:val="28"/>
          <w:szCs w:val="28"/>
        </w:rPr>
        <w:t>规定：</w:t>
      </w:r>
      <w:r>
        <w:rPr>
          <w:rFonts w:ascii="仿宋" w:hAnsi="仿宋" w:eastAsia="仿宋"/>
          <w:sz w:val="28"/>
          <w:szCs w:val="28"/>
        </w:rPr>
        <w:t>应聘人员有下列情形之一的，取消本次考试成绩；已经聘用的，责令用人单位与其解除聘用合同；三年内不得应聘我市事业单位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（一）伪造、变造证件、证明，或以其他不正当手段获取应聘资格的；（二）故意隐瞒或不提供可能影响办理聘用手续资料的；（三）在应聘过程中有作弊等有失本人诚信违反招聘工作纪律行为的。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44"/>
    <w:rsid w:val="000331DC"/>
    <w:rsid w:val="00043654"/>
    <w:rsid w:val="001D3580"/>
    <w:rsid w:val="0020431D"/>
    <w:rsid w:val="00245D64"/>
    <w:rsid w:val="003F341D"/>
    <w:rsid w:val="00406EF4"/>
    <w:rsid w:val="006C6F44"/>
    <w:rsid w:val="008F368A"/>
    <w:rsid w:val="00AC0338"/>
    <w:rsid w:val="00B35C1B"/>
    <w:rsid w:val="00C140CE"/>
    <w:rsid w:val="00C32D15"/>
    <w:rsid w:val="00C5655C"/>
    <w:rsid w:val="00CD7B13"/>
    <w:rsid w:val="00E045E0"/>
    <w:rsid w:val="00E73961"/>
    <w:rsid w:val="00F11ACA"/>
    <w:rsid w:val="00F26F00"/>
    <w:rsid w:val="00FA4F40"/>
    <w:rsid w:val="0E006DF5"/>
    <w:rsid w:val="23775AAB"/>
    <w:rsid w:val="35A44679"/>
    <w:rsid w:val="371220B1"/>
    <w:rsid w:val="3C292DF0"/>
    <w:rsid w:val="3E2E6406"/>
    <w:rsid w:val="52C55D1C"/>
    <w:rsid w:val="58476885"/>
    <w:rsid w:val="6CBD11D1"/>
    <w:rsid w:val="7174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50</Words>
  <Characters>289</Characters>
  <Lines>2</Lines>
  <Paragraphs>1</Paragraphs>
  <TotalTime>1</TotalTime>
  <ScaleCrop>false</ScaleCrop>
  <LinksUpToDate>false</LinksUpToDate>
  <CharactersWithSpaces>338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2018-04-25T00:52:00Z</dcterms:created>
  <dc:creator>Dell</dc:creator>
  <cp:lastModifiedBy>Administrator</cp:lastModifiedBy>
  <cp:lastPrinted>2019-05-22T08:35:00Z</cp:lastPrinted>
  <dcterms:modified xsi:type="dcterms:W3CDTF">2022-09-08T06:26:33Z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